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074" w:rsidRPr="005A2074" w:rsidRDefault="005A2074" w:rsidP="008A07A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</w:rPr>
      </w:pPr>
      <w:r w:rsidRPr="005A2074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Литературно-музыкальный вечер, посвя</w:t>
      </w:r>
      <w:proofErr w:type="spellStart"/>
      <w:r w:rsidRPr="005A2074">
        <w:rPr>
          <w:rStyle w:val="a4"/>
          <w:color w:val="000000"/>
          <w:sz w:val="28"/>
          <w:szCs w:val="28"/>
          <w:bdr w:val="none" w:sz="0" w:space="0" w:color="auto" w:frame="1"/>
        </w:rPr>
        <w:t>щ</w:t>
      </w:r>
      <w:proofErr w:type="spellEnd"/>
      <w:r w:rsidR="008A07A1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енный 115 летию со дна рож</w:t>
      </w:r>
      <w:r w:rsidRPr="005A2074">
        <w:rPr>
          <w:rStyle w:val="a4"/>
          <w:color w:val="000000"/>
          <w:sz w:val="28"/>
          <w:szCs w:val="28"/>
          <w:bdr w:val="none" w:sz="0" w:space="0" w:color="auto" w:frame="1"/>
          <w:lang w:val="tt-RU"/>
        </w:rPr>
        <w:t>дения М.Джалиля /М. Җәлилнең тууына 115 ел уңаеннан әдәби– музыкаль кичә “Гомерем минем моңлы бер җыр иде”</w:t>
      </w:r>
    </w:p>
    <w:p w:rsidR="005A2074" w:rsidRPr="005A2074" w:rsidRDefault="005A2074" w:rsidP="005A207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A2074">
        <w:rPr>
          <w:color w:val="000000"/>
          <w:sz w:val="28"/>
          <w:szCs w:val="28"/>
          <w:bdr w:val="none" w:sz="0" w:space="0" w:color="auto" w:frame="1"/>
        </w:rPr>
        <w:t>1. Школьный уровень / Мәктә</w:t>
      </w:r>
      <w:proofErr w:type="gramStart"/>
      <w:r w:rsidRPr="005A2074">
        <w:rPr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күләмендә</w:t>
      </w:r>
    </w:p>
    <w:p w:rsidR="005A2074" w:rsidRPr="005A2074" w:rsidRDefault="005A2074" w:rsidP="005A207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A2074">
        <w:rPr>
          <w:color w:val="000000"/>
          <w:sz w:val="28"/>
          <w:szCs w:val="28"/>
          <w:bdr w:val="none" w:sz="0" w:space="0" w:color="auto" w:frame="1"/>
        </w:rPr>
        <w:t>2.  Время проведения -  февраль 2021 год / февраль 2021 ел.</w:t>
      </w:r>
    </w:p>
    <w:p w:rsidR="005A2074" w:rsidRPr="005A2074" w:rsidRDefault="005A2074" w:rsidP="005A207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A2074">
        <w:rPr>
          <w:color w:val="000000"/>
          <w:sz w:val="28"/>
          <w:szCs w:val="28"/>
          <w:bdr w:val="none" w:sz="0" w:space="0" w:color="auto" w:frame="1"/>
        </w:rPr>
        <w:t xml:space="preserve">3. Количество участников - 63 /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катнашучылар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саны - 63</w:t>
      </w:r>
    </w:p>
    <w:p w:rsidR="005A2074" w:rsidRDefault="005A2074" w:rsidP="008A07A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A2074">
        <w:rPr>
          <w:color w:val="000000"/>
          <w:sz w:val="28"/>
          <w:szCs w:val="28"/>
          <w:bdr w:val="none" w:sz="0" w:space="0" w:color="auto" w:frame="1"/>
        </w:rPr>
        <w:t>4. В рамках </w:t>
      </w:r>
      <w:r w:rsidRPr="005A2074">
        <w:rPr>
          <w:color w:val="000000"/>
          <w:sz w:val="28"/>
          <w:szCs w:val="28"/>
          <w:bdr w:val="none" w:sz="0" w:space="0" w:color="auto" w:frame="1"/>
          <w:lang w:val="tt-RU"/>
        </w:rPr>
        <w:t>празднования </w:t>
      </w:r>
      <w:r w:rsidRPr="005A2074">
        <w:rPr>
          <w:color w:val="000000"/>
          <w:sz w:val="28"/>
          <w:szCs w:val="28"/>
          <w:bdr w:val="none" w:sz="0" w:space="0" w:color="auto" w:frame="1"/>
        </w:rPr>
        <w:t>Года родных языков и народного единства учителями родного языка был проведен литературно-музыкальны</w:t>
      </w:r>
      <w:r w:rsidRPr="005A2074">
        <w:rPr>
          <w:color w:val="000000"/>
          <w:sz w:val="28"/>
          <w:szCs w:val="28"/>
          <w:bdr w:val="none" w:sz="0" w:space="0" w:color="auto" w:frame="1"/>
          <w:lang w:val="tt-RU"/>
        </w:rPr>
        <w:t>й </w:t>
      </w:r>
      <w:r w:rsidRPr="005A2074">
        <w:rPr>
          <w:color w:val="000000"/>
          <w:sz w:val="28"/>
          <w:szCs w:val="28"/>
          <w:bdr w:val="none" w:sz="0" w:space="0" w:color="auto" w:frame="1"/>
        </w:rPr>
        <w:t xml:space="preserve">вечер, посвящённый 115-летию со дня рождения М.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Джалиля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> </w:t>
      </w:r>
      <w:r w:rsidRPr="005A2074">
        <w:rPr>
          <w:color w:val="000000"/>
          <w:sz w:val="28"/>
          <w:szCs w:val="28"/>
          <w:bdr w:val="none" w:sz="0" w:space="0" w:color="auto" w:frame="1"/>
          <w:lang w:val="tt-RU"/>
        </w:rPr>
        <w:t>“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Гомерем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минем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монлы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бер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жыр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иде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  <w:lang w:val="tt-RU"/>
        </w:rPr>
        <w:t>”</w:t>
      </w:r>
      <w:r w:rsidRPr="005A2074">
        <w:rPr>
          <w:color w:val="000000"/>
          <w:sz w:val="28"/>
          <w:szCs w:val="28"/>
          <w:bdr w:val="none" w:sz="0" w:space="0" w:color="auto" w:frame="1"/>
        </w:rPr>
        <w:t xml:space="preserve">. Вечер был познавательным и информационным.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Туган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теллә</w:t>
      </w:r>
      <w:proofErr w:type="gramStart"/>
      <w:r w:rsidRPr="005A2074">
        <w:rPr>
          <w:color w:val="000000"/>
          <w:sz w:val="28"/>
          <w:szCs w:val="28"/>
          <w:bdr w:val="none" w:sz="0" w:space="0" w:color="auto" w:frame="1"/>
        </w:rPr>
        <w:t>р</w:t>
      </w:r>
      <w:proofErr w:type="gram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һәм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халыклар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бердәмлеге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елы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кысаларында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туган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тел һәм әдәбият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укытучылары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җитәкчелегендә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Муса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Җәлил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тууына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115 ел уңаеннан </w:t>
      </w:r>
      <w:r w:rsidRPr="005A2074">
        <w:rPr>
          <w:color w:val="000000"/>
          <w:sz w:val="28"/>
          <w:szCs w:val="28"/>
          <w:bdr w:val="none" w:sz="0" w:space="0" w:color="auto" w:frame="1"/>
          <w:lang w:val="tt-RU"/>
        </w:rPr>
        <w:t>“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Гомерем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минем моңлы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бер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җыр 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иде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  <w:lang w:val="tt-RU"/>
        </w:rPr>
        <w:t>”</w:t>
      </w:r>
      <w:r w:rsidRPr="005A2074">
        <w:rPr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5A2074">
        <w:rPr>
          <w:color w:val="000000"/>
          <w:sz w:val="28"/>
          <w:szCs w:val="28"/>
          <w:bdr w:val="none" w:sz="0" w:space="0" w:color="auto" w:frame="1"/>
        </w:rPr>
        <w:t>исемле</w:t>
      </w:r>
      <w:proofErr w:type="spellEnd"/>
      <w:r w:rsidRPr="005A2074">
        <w:rPr>
          <w:color w:val="000000"/>
          <w:sz w:val="28"/>
          <w:szCs w:val="28"/>
          <w:bdr w:val="none" w:sz="0" w:space="0" w:color="auto" w:frame="1"/>
        </w:rPr>
        <w:t xml:space="preserve"> әдәби-музыкаль кичә үткәрелде.</w:t>
      </w:r>
    </w:p>
    <w:p w:rsidR="008A07A1" w:rsidRPr="005A2074" w:rsidRDefault="008A07A1" w:rsidP="005A207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8A07A1" w:rsidRDefault="005A2074" w:rsidP="005A207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5A2074">
        <w:rPr>
          <w:color w:val="000000"/>
          <w:sz w:val="28"/>
          <w:szCs w:val="28"/>
        </w:rPr>
        <w:t xml:space="preserve">5. Ссылки на мероприятии / мероприятиегә </w:t>
      </w:r>
      <w:proofErr w:type="spellStart"/>
      <w:r w:rsidRPr="005A2074">
        <w:rPr>
          <w:color w:val="000000"/>
          <w:sz w:val="28"/>
          <w:szCs w:val="28"/>
        </w:rPr>
        <w:t>сылтамалар</w:t>
      </w:r>
      <w:proofErr w:type="spellEnd"/>
    </w:p>
    <w:bookmarkStart w:id="0" w:name="_GoBack"/>
    <w:bookmarkEnd w:id="0"/>
    <w:p w:rsidR="006B140C" w:rsidRDefault="00ED1BD5" w:rsidP="005A2074">
      <w:pPr>
        <w:pStyle w:val="a3"/>
        <w:spacing w:before="0" w:beforeAutospacing="0" w:after="0" w:afterAutospacing="0" w:line="270" w:lineRule="atLeas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fldChar w:fldCharType="begin"/>
      </w:r>
      <w:r w:rsidR="006B140C">
        <w:rPr>
          <w:sz w:val="28"/>
          <w:szCs w:val="28"/>
          <w:bdr w:val="none" w:sz="0" w:space="0" w:color="auto" w:frame="1"/>
        </w:rPr>
        <w:instrText xml:space="preserve"> HYPERLINK "</w:instrText>
      </w:r>
      <w:r w:rsidR="006B140C" w:rsidRPr="006B140C">
        <w:rPr>
          <w:sz w:val="28"/>
          <w:szCs w:val="28"/>
          <w:bdr w:val="none" w:sz="0" w:space="0" w:color="auto" w:frame="1"/>
        </w:rPr>
        <w:instrText>https://www.instagram.com/p/CLOeQvtBk2H/?igshid=1msw8g86n220w</w:instrText>
      </w:r>
      <w:r w:rsidR="006B140C">
        <w:rPr>
          <w:sz w:val="28"/>
          <w:szCs w:val="28"/>
          <w:bdr w:val="none" w:sz="0" w:space="0" w:color="auto" w:frame="1"/>
        </w:rPr>
        <w:instrText xml:space="preserve">" </w:instrText>
      </w:r>
      <w:r>
        <w:rPr>
          <w:sz w:val="28"/>
          <w:szCs w:val="28"/>
          <w:bdr w:val="none" w:sz="0" w:space="0" w:color="auto" w:frame="1"/>
        </w:rPr>
        <w:fldChar w:fldCharType="separate"/>
      </w:r>
      <w:r w:rsidR="006B140C" w:rsidRPr="00E27127">
        <w:rPr>
          <w:rStyle w:val="a5"/>
          <w:sz w:val="28"/>
          <w:szCs w:val="28"/>
          <w:bdr w:val="none" w:sz="0" w:space="0" w:color="auto" w:frame="1"/>
        </w:rPr>
        <w:t>https://www.instagram.com/p/CLOeQvtBk2H/?igshid=1msw8g86n220w</w:t>
      </w:r>
      <w:r>
        <w:rPr>
          <w:sz w:val="28"/>
          <w:szCs w:val="28"/>
          <w:bdr w:val="none" w:sz="0" w:space="0" w:color="auto" w:frame="1"/>
        </w:rPr>
        <w:fldChar w:fldCharType="end"/>
      </w:r>
    </w:p>
    <w:p w:rsidR="005A2074" w:rsidRPr="006B140C" w:rsidRDefault="00ED1BD5" w:rsidP="005A2074">
      <w:pPr>
        <w:pStyle w:val="a3"/>
        <w:spacing w:before="0" w:beforeAutospacing="0" w:after="0" w:afterAutospacing="0" w:line="270" w:lineRule="atLeast"/>
        <w:textAlignment w:val="baseline"/>
        <w:rPr>
          <w:sz w:val="28"/>
          <w:szCs w:val="28"/>
          <w:bdr w:val="none" w:sz="0" w:space="0" w:color="auto" w:frame="1"/>
        </w:rPr>
      </w:pPr>
      <w:hyperlink r:id="rId4" w:history="1">
        <w:r w:rsidR="005A2074" w:rsidRPr="005A2074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https://edu.tatar.ru/nurlat/sch4/read-news/2547646</w:t>
        </w:r>
      </w:hyperlink>
    </w:p>
    <w:p w:rsidR="005A2074" w:rsidRPr="005A2074" w:rsidRDefault="00ED1BD5" w:rsidP="005A207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5" w:history="1">
        <w:r w:rsidR="005A2074" w:rsidRPr="005A2074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https://www.instagram.com/p/CLOkSyThK2h/?igshid=miprgwdr6cwc</w:t>
        </w:r>
      </w:hyperlink>
      <w:r w:rsidR="005A2074" w:rsidRPr="005A2074">
        <w:rPr>
          <w:color w:val="000000"/>
          <w:sz w:val="28"/>
          <w:szCs w:val="28"/>
        </w:rPr>
        <w:t xml:space="preserve">    </w:t>
      </w:r>
      <w:hyperlink r:id="rId6" w:history="1">
        <w:r w:rsidR="005A2074" w:rsidRPr="005A2074">
          <w:rPr>
            <w:rStyle w:val="a5"/>
            <w:color w:val="006AC3"/>
            <w:sz w:val="28"/>
            <w:szCs w:val="28"/>
            <w:bdr w:val="none" w:sz="0" w:space="0" w:color="auto" w:frame="1"/>
          </w:rPr>
          <w:t>https://www.instagram.com/p/CLOdyZFhJ9S/?igshid=197zw32wtbyb</w:t>
        </w:r>
      </w:hyperlink>
    </w:p>
    <w:p w:rsidR="00A9058F" w:rsidRPr="00A9058F" w:rsidRDefault="005A207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9058F">
        <w:rPr>
          <w:rFonts w:ascii="Times New Roman" w:hAnsi="Times New Roman" w:cs="Times New Roman"/>
          <w:sz w:val="28"/>
          <w:szCs w:val="28"/>
        </w:rPr>
        <w:t>6.</w:t>
      </w:r>
      <w:r w:rsidR="00A905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A9058F" w:rsidRPr="00A9058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Фото      </w:t>
      </w:r>
    </w:p>
    <w:p w:rsidR="00A9058F" w:rsidRDefault="00A9058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48025" cy="2457368"/>
            <wp:effectExtent l="19050" t="19050" r="9525" b="19132"/>
            <wp:docPr id="6" name="Рисунок 4" descr="D:\Загрузки\Screenshot_20210325_23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Screenshot_20210325_2344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515" cy="24562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324225" cy="2438400"/>
            <wp:effectExtent l="19050" t="19050" r="28575" b="19050"/>
            <wp:docPr id="8" name="Рисунок 3" descr="D:\Загрузки\Screenshot_20210325_23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Screenshot_20210325_2343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38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5A2074" w:rsidRPr="00A9058F" w:rsidRDefault="00A9058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     </w:t>
      </w:r>
      <w:r w:rsidR="00185E54">
        <w:t xml:space="preserve"> </w:t>
      </w:r>
      <w:r w:rsidR="00185E54">
        <w:rPr>
          <w:noProof/>
          <w:lang w:eastAsia="ru-RU"/>
        </w:rPr>
        <w:t xml:space="preserve">         </w:t>
      </w:r>
    </w:p>
    <w:p w:rsidR="00185E54" w:rsidRDefault="00A9058F">
      <w:r>
        <w:rPr>
          <w:noProof/>
          <w:lang w:eastAsia="ru-RU"/>
        </w:rPr>
        <w:drawing>
          <wp:inline distT="0" distB="0" distL="0" distR="0">
            <wp:extent cx="3248025" cy="2355631"/>
            <wp:effectExtent l="19050" t="19050" r="28575" b="25619"/>
            <wp:docPr id="3" name="Рисунок 1" descr="D:\Загрузки\Screenshot_20210325_23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Screenshot_20210325_2329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5563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276600" cy="2339975"/>
            <wp:effectExtent l="19050" t="19050" r="19050" b="22225"/>
            <wp:docPr id="4" name="Рисунок 2" descr="D:\Загрузки\Screenshot_20210325_23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Screenshot_20210325_23294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39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5E54" w:rsidSect="00A9058F">
      <w:pgSz w:w="11906" w:h="16838"/>
      <w:pgMar w:top="1134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773"/>
    <w:rsid w:val="00185E54"/>
    <w:rsid w:val="00265693"/>
    <w:rsid w:val="005A2074"/>
    <w:rsid w:val="00672A4E"/>
    <w:rsid w:val="006B140C"/>
    <w:rsid w:val="008A07A1"/>
    <w:rsid w:val="00A9058F"/>
    <w:rsid w:val="00C92773"/>
    <w:rsid w:val="00ED1BD5"/>
    <w:rsid w:val="00F63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074"/>
    <w:rPr>
      <w:b/>
      <w:bCs/>
    </w:rPr>
  </w:style>
  <w:style w:type="character" w:styleId="a5">
    <w:name w:val="Hyperlink"/>
    <w:basedOn w:val="a0"/>
    <w:uiPriority w:val="99"/>
    <w:unhideWhenUsed/>
    <w:rsid w:val="005A20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5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074"/>
    <w:rPr>
      <w:b/>
      <w:bCs/>
    </w:rPr>
  </w:style>
  <w:style w:type="character" w:styleId="a5">
    <w:name w:val="Hyperlink"/>
    <w:basedOn w:val="a0"/>
    <w:uiPriority w:val="99"/>
    <w:unhideWhenUsed/>
    <w:rsid w:val="005A20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5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OdyZFhJ9S/?igshid=197zw32wtby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LOkSyThK2h/?igshid=miprgwdr6cwc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edu.tatar.ru/nurlat/sch4/read-news/2547646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8</cp:revision>
  <dcterms:created xsi:type="dcterms:W3CDTF">2021-03-25T07:29:00Z</dcterms:created>
  <dcterms:modified xsi:type="dcterms:W3CDTF">2021-03-25T20:48:00Z</dcterms:modified>
</cp:coreProperties>
</file>